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25" w:rsidRPr="000469B5" w:rsidRDefault="00513576" w:rsidP="000469B5">
      <w:pPr>
        <w:jc w:val="center"/>
        <w:rPr>
          <w:rFonts w:ascii="Arial" w:hAnsi="Arial" w:cs="Arial"/>
          <w:b/>
          <w:sz w:val="20"/>
        </w:rPr>
      </w:pPr>
      <w:r w:rsidRPr="000469B5">
        <w:rPr>
          <w:rFonts w:ascii="Arial" w:hAnsi="Arial" w:cs="Arial"/>
          <w:b/>
          <w:sz w:val="20"/>
        </w:rPr>
        <w:t xml:space="preserve">North Wall </w:t>
      </w:r>
      <w:r w:rsidR="000469B5" w:rsidRPr="000469B5">
        <w:rPr>
          <w:rFonts w:ascii="Arial" w:hAnsi="Arial" w:cs="Arial"/>
          <w:b/>
          <w:sz w:val="20"/>
        </w:rPr>
        <w:t xml:space="preserve">Arts in the Park: </w:t>
      </w:r>
      <w:proofErr w:type="spellStart"/>
      <w:r w:rsidR="000469B5" w:rsidRPr="000469B5">
        <w:rPr>
          <w:rFonts w:ascii="Arial" w:hAnsi="Arial" w:cs="Arial"/>
          <w:b/>
          <w:sz w:val="20"/>
        </w:rPr>
        <w:t>WilderNests</w:t>
      </w:r>
      <w:proofErr w:type="spellEnd"/>
    </w:p>
    <w:p w:rsidR="00C11051" w:rsidRPr="000469B5" w:rsidRDefault="00513576" w:rsidP="00513576">
      <w:pPr>
        <w:jc w:val="center"/>
        <w:rPr>
          <w:rFonts w:ascii="Arial" w:hAnsi="Arial" w:cs="Arial"/>
          <w:b/>
          <w:sz w:val="20"/>
        </w:rPr>
      </w:pPr>
      <w:r w:rsidRPr="000469B5">
        <w:rPr>
          <w:rFonts w:ascii="Arial" w:hAnsi="Arial" w:cs="Arial"/>
          <w:b/>
          <w:sz w:val="20"/>
        </w:rPr>
        <w:t>COVID-19 Safe Plan</w:t>
      </w:r>
    </w:p>
    <w:p w:rsidR="00513576" w:rsidRPr="000469B5" w:rsidRDefault="00513576" w:rsidP="005135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212121"/>
          <w:szCs w:val="23"/>
          <w:lang w:eastAsia="en-GB"/>
        </w:rPr>
      </w:pPr>
      <w:r w:rsidRPr="000469B5">
        <w:rPr>
          <w:rFonts w:ascii="Arial" w:eastAsia="Times New Roman" w:hAnsi="Arial" w:cs="Arial"/>
          <w:bCs/>
          <w:i/>
          <w:color w:val="1D2129"/>
          <w:szCs w:val="23"/>
          <w:bdr w:val="none" w:sz="0" w:space="0" w:color="auto" w:frame="1"/>
          <w:lang w:eastAsia="en-GB"/>
        </w:rPr>
        <w:t>The health a</w:t>
      </w:r>
      <w:r w:rsidR="00BA43E2" w:rsidRPr="000469B5">
        <w:rPr>
          <w:rFonts w:ascii="Arial" w:eastAsia="Times New Roman" w:hAnsi="Arial" w:cs="Arial"/>
          <w:bCs/>
          <w:i/>
          <w:color w:val="1D2129"/>
          <w:szCs w:val="23"/>
          <w:bdr w:val="none" w:sz="0" w:space="0" w:color="auto" w:frame="1"/>
          <w:lang w:eastAsia="en-GB"/>
        </w:rPr>
        <w:t>nd wellbeing of our audience</w:t>
      </w:r>
      <w:r w:rsidRPr="000469B5">
        <w:rPr>
          <w:rFonts w:ascii="Arial" w:eastAsia="Times New Roman" w:hAnsi="Arial" w:cs="Arial"/>
          <w:bCs/>
          <w:i/>
          <w:color w:val="1D2129"/>
          <w:szCs w:val="23"/>
          <w:bdr w:val="none" w:sz="0" w:space="0" w:color="auto" w:frame="1"/>
          <w:lang w:eastAsia="en-GB"/>
        </w:rPr>
        <w:t xml:space="preserve"> and staff is our first priority</w:t>
      </w:r>
      <w:r w:rsidRPr="000469B5">
        <w:rPr>
          <w:rFonts w:ascii="Arial" w:eastAsia="Times New Roman" w:hAnsi="Arial" w:cs="Arial"/>
          <w:bCs/>
          <w:i/>
          <w:color w:val="212121"/>
          <w:szCs w:val="23"/>
          <w:bdr w:val="none" w:sz="0" w:space="0" w:color="auto" w:frame="1"/>
          <w:lang w:eastAsia="en-GB"/>
        </w:rPr>
        <w:t xml:space="preserve">. </w:t>
      </w:r>
      <w:r w:rsidRPr="000469B5">
        <w:rPr>
          <w:rFonts w:ascii="Arial" w:eastAsia="Times New Roman" w:hAnsi="Arial" w:cs="Arial"/>
          <w:bCs/>
          <w:i/>
          <w:color w:val="1D2129"/>
          <w:szCs w:val="23"/>
          <w:bdr w:val="none" w:sz="0" w:space="0" w:color="auto" w:frame="1"/>
          <w:lang w:eastAsia="en-GB"/>
        </w:rPr>
        <w:t xml:space="preserve">Our friendly team will ensure everyone has a fantastic </w:t>
      </w:r>
      <w:r w:rsidR="00BA43E2" w:rsidRPr="000469B5">
        <w:rPr>
          <w:rFonts w:ascii="Arial" w:eastAsia="Times New Roman" w:hAnsi="Arial" w:cs="Arial"/>
          <w:bCs/>
          <w:i/>
          <w:color w:val="1D2129"/>
          <w:szCs w:val="23"/>
          <w:bdr w:val="none" w:sz="0" w:space="0" w:color="auto" w:frame="1"/>
          <w:lang w:eastAsia="en-GB"/>
        </w:rPr>
        <w:t>theatrical experience</w:t>
      </w:r>
      <w:r w:rsidRPr="000469B5">
        <w:rPr>
          <w:rFonts w:ascii="Arial" w:eastAsia="Times New Roman" w:hAnsi="Arial" w:cs="Arial"/>
          <w:bCs/>
          <w:i/>
          <w:color w:val="1D2129"/>
          <w:szCs w:val="23"/>
          <w:bdr w:val="none" w:sz="0" w:space="0" w:color="auto" w:frame="1"/>
          <w:lang w:eastAsia="en-GB"/>
        </w:rPr>
        <w:t xml:space="preserve"> whilst</w:t>
      </w:r>
      <w:r w:rsidRPr="000469B5">
        <w:rPr>
          <w:rFonts w:ascii="Arial" w:eastAsia="Times New Roman" w:hAnsi="Arial" w:cs="Arial"/>
          <w:bCs/>
          <w:i/>
          <w:color w:val="212121"/>
          <w:szCs w:val="23"/>
          <w:bdr w:val="none" w:sz="0" w:space="0" w:color="auto" w:frame="1"/>
          <w:lang w:eastAsia="en-GB"/>
        </w:rPr>
        <w:t> doing their best to </w:t>
      </w:r>
      <w:r w:rsidRPr="000469B5">
        <w:rPr>
          <w:rFonts w:ascii="Arial" w:eastAsia="Times New Roman" w:hAnsi="Arial" w:cs="Arial"/>
          <w:bCs/>
          <w:i/>
          <w:color w:val="1D2129"/>
          <w:szCs w:val="23"/>
          <w:bdr w:val="none" w:sz="0" w:space="0" w:color="auto" w:frame="1"/>
          <w:lang w:eastAsia="en-GB"/>
        </w:rPr>
        <w:t>effectively adhere to the most up-to-date health and safety guidelines.</w:t>
      </w:r>
    </w:p>
    <w:p w:rsidR="000469B5" w:rsidRPr="000469B5" w:rsidRDefault="000469B5" w:rsidP="000469B5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212121"/>
          <w:szCs w:val="23"/>
          <w:lang w:eastAsia="en-GB"/>
        </w:rPr>
      </w:pPr>
    </w:p>
    <w:p w:rsidR="00C11051" w:rsidRPr="000469B5" w:rsidRDefault="00C11051" w:rsidP="000469B5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212121"/>
          <w:szCs w:val="23"/>
          <w:lang w:eastAsia="en-GB"/>
        </w:rPr>
      </w:pPr>
      <w:r w:rsidRPr="000469B5">
        <w:rPr>
          <w:rFonts w:ascii="Arial" w:hAnsi="Arial" w:cs="Arial"/>
          <w:b/>
          <w:sz w:val="20"/>
        </w:rPr>
        <w:t>What is COVID-19?</w:t>
      </w:r>
    </w:p>
    <w:p w:rsidR="00C11051" w:rsidRPr="000469B5" w:rsidRDefault="00C11051">
      <w:pPr>
        <w:rPr>
          <w:rFonts w:ascii="Arial" w:hAnsi="Arial" w:cs="Arial"/>
          <w:sz w:val="20"/>
        </w:rPr>
      </w:pPr>
      <w:r w:rsidRPr="000469B5">
        <w:rPr>
          <w:rFonts w:ascii="Arial" w:hAnsi="Arial" w:cs="Arial"/>
          <w:sz w:val="20"/>
        </w:rPr>
        <w:t>Coronaviruses are a large family of viruses with some causing less-severe disease, such as the common cold, and others causing more severe disease such as Middle East respiratory syndrome. Covid-19 is a new illness that can affect your lungs and airways. Symptoms can be mild, moderate, severe or fatal. According to current evidence, the COVID-19 virus is primarily transmitted between people through respiratory droplets and contact routes. Human-to-human transmission is occurring extensively hence, precautions to prevent human</w:t>
      </w:r>
      <w:r w:rsidR="00D457AF" w:rsidRPr="000469B5">
        <w:rPr>
          <w:rFonts w:ascii="Arial" w:hAnsi="Arial" w:cs="Arial"/>
          <w:sz w:val="20"/>
        </w:rPr>
        <w:t xml:space="preserve"> </w:t>
      </w:r>
      <w:r w:rsidRPr="000469B5">
        <w:rPr>
          <w:rFonts w:ascii="Arial" w:hAnsi="Arial" w:cs="Arial"/>
          <w:sz w:val="20"/>
        </w:rPr>
        <w:t>to-human transmission are appropriate. Fever, cough or chest tightness,</w:t>
      </w:r>
      <w:r w:rsidR="00D457AF" w:rsidRPr="000469B5">
        <w:rPr>
          <w:rFonts w:ascii="Arial" w:hAnsi="Arial" w:cs="Arial"/>
          <w:sz w:val="20"/>
        </w:rPr>
        <w:t xml:space="preserve"> </w:t>
      </w:r>
      <w:r w:rsidRPr="000469B5">
        <w:rPr>
          <w:rFonts w:ascii="Arial" w:hAnsi="Arial" w:cs="Arial"/>
          <w:sz w:val="20"/>
        </w:rPr>
        <w:t>anosmia, myalgia, fatigue and dyspnoea are the main symptoms reported</w:t>
      </w:r>
    </w:p>
    <w:p w:rsidR="00C11051" w:rsidRPr="000469B5" w:rsidRDefault="00C11051">
      <w:pPr>
        <w:rPr>
          <w:rFonts w:ascii="Arial" w:hAnsi="Arial" w:cs="Arial"/>
          <w:b/>
          <w:sz w:val="20"/>
        </w:rPr>
      </w:pPr>
      <w:r w:rsidRPr="000469B5">
        <w:rPr>
          <w:rFonts w:ascii="Arial" w:hAnsi="Arial" w:cs="Arial"/>
          <w:b/>
          <w:sz w:val="20"/>
        </w:rPr>
        <w:t>Our Control Measures</w:t>
      </w:r>
    </w:p>
    <w:p w:rsidR="00C11051" w:rsidRPr="000469B5" w:rsidRDefault="00513576" w:rsidP="00C11051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0469B5">
        <w:rPr>
          <w:rFonts w:ascii="Arial" w:hAnsi="Arial" w:cs="Arial"/>
          <w:sz w:val="20"/>
        </w:rPr>
        <w:t>Social Distancing</w:t>
      </w:r>
    </w:p>
    <w:p w:rsidR="00C11051" w:rsidRPr="000469B5" w:rsidRDefault="00C11051" w:rsidP="00C11051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0469B5">
        <w:rPr>
          <w:rFonts w:ascii="Arial" w:hAnsi="Arial" w:cs="Arial"/>
          <w:sz w:val="20"/>
        </w:rPr>
        <w:t>One Way System</w:t>
      </w:r>
    </w:p>
    <w:p w:rsidR="00C11051" w:rsidRPr="000469B5" w:rsidRDefault="00C11051" w:rsidP="00C11051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0469B5">
        <w:rPr>
          <w:rFonts w:ascii="Arial" w:hAnsi="Arial" w:cs="Arial"/>
          <w:sz w:val="20"/>
        </w:rPr>
        <w:t xml:space="preserve">Capacity Management (limited to 10 </w:t>
      </w:r>
      <w:r w:rsidR="00BA43E2" w:rsidRPr="000469B5">
        <w:rPr>
          <w:rFonts w:ascii="Arial" w:hAnsi="Arial" w:cs="Arial"/>
          <w:sz w:val="20"/>
        </w:rPr>
        <w:t>households per performance</w:t>
      </w:r>
      <w:r w:rsidRPr="000469B5">
        <w:rPr>
          <w:rFonts w:ascii="Arial" w:hAnsi="Arial" w:cs="Arial"/>
          <w:sz w:val="20"/>
        </w:rPr>
        <w:t>)</w:t>
      </w:r>
    </w:p>
    <w:p w:rsidR="00C11051" w:rsidRPr="000469B5" w:rsidRDefault="00C11051" w:rsidP="00C11051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0469B5">
        <w:rPr>
          <w:rFonts w:ascii="Arial" w:hAnsi="Arial" w:cs="Arial"/>
          <w:sz w:val="20"/>
        </w:rPr>
        <w:t xml:space="preserve">Rigorous Cleaning Protocol </w:t>
      </w:r>
    </w:p>
    <w:p w:rsidR="00C11051" w:rsidRPr="000469B5" w:rsidRDefault="00C11051" w:rsidP="00BA43E2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0469B5">
        <w:rPr>
          <w:rFonts w:ascii="Arial" w:hAnsi="Arial" w:cs="Arial"/>
          <w:sz w:val="20"/>
        </w:rPr>
        <w:t>Hand Sanitising Stations</w:t>
      </w:r>
    </w:p>
    <w:p w:rsidR="00C11051" w:rsidRPr="000469B5" w:rsidRDefault="00C11051" w:rsidP="00C11051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0469B5">
        <w:rPr>
          <w:rFonts w:ascii="Arial" w:hAnsi="Arial" w:cs="Arial"/>
          <w:sz w:val="20"/>
        </w:rPr>
        <w:t xml:space="preserve">PPE available for staff </w:t>
      </w:r>
    </w:p>
    <w:p w:rsidR="00C11051" w:rsidRPr="000469B5" w:rsidRDefault="00C11051" w:rsidP="00BA43E2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0469B5">
        <w:rPr>
          <w:rFonts w:ascii="Arial" w:hAnsi="Arial" w:cs="Arial"/>
          <w:sz w:val="20"/>
        </w:rPr>
        <w:t xml:space="preserve">Provision of First Aid/Emergency Situations </w:t>
      </w:r>
    </w:p>
    <w:p w:rsidR="00C11051" w:rsidRPr="000469B5" w:rsidRDefault="00C11051">
      <w:pPr>
        <w:rPr>
          <w:rFonts w:ascii="Arial" w:hAnsi="Arial" w:cs="Arial"/>
          <w:b/>
          <w:sz w:val="20"/>
        </w:rPr>
      </w:pPr>
      <w:r w:rsidRPr="000469B5">
        <w:rPr>
          <w:rFonts w:ascii="Arial" w:hAnsi="Arial" w:cs="Arial"/>
          <w:b/>
          <w:sz w:val="20"/>
        </w:rPr>
        <w:t xml:space="preserve">Before the </w:t>
      </w:r>
      <w:r w:rsidR="00BA43E2" w:rsidRPr="000469B5">
        <w:rPr>
          <w:rFonts w:ascii="Arial" w:hAnsi="Arial" w:cs="Arial"/>
          <w:b/>
          <w:sz w:val="20"/>
        </w:rPr>
        <w:t>show</w:t>
      </w:r>
    </w:p>
    <w:p w:rsidR="00B758F7" w:rsidRPr="000469B5" w:rsidRDefault="00C11051" w:rsidP="00BA43E2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0469B5">
        <w:rPr>
          <w:rFonts w:ascii="Arial" w:hAnsi="Arial" w:cs="Arial"/>
          <w:sz w:val="20"/>
        </w:rPr>
        <w:t>If you</w:t>
      </w:r>
      <w:r w:rsidR="00B758F7" w:rsidRPr="000469B5">
        <w:rPr>
          <w:rFonts w:ascii="Arial" w:hAnsi="Arial" w:cs="Arial"/>
          <w:sz w:val="20"/>
        </w:rPr>
        <w:t xml:space="preserve"> or anyone in your household</w:t>
      </w:r>
      <w:r w:rsidRPr="000469B5">
        <w:rPr>
          <w:rFonts w:ascii="Arial" w:hAnsi="Arial" w:cs="Arial"/>
          <w:sz w:val="20"/>
        </w:rPr>
        <w:t xml:space="preserve"> feel</w:t>
      </w:r>
      <w:r w:rsidR="00B758F7" w:rsidRPr="000469B5">
        <w:rPr>
          <w:rFonts w:ascii="Arial" w:hAnsi="Arial" w:cs="Arial"/>
          <w:sz w:val="20"/>
        </w:rPr>
        <w:t>s unwell or has</w:t>
      </w:r>
      <w:r w:rsidRPr="000469B5">
        <w:rPr>
          <w:rFonts w:ascii="Arial" w:hAnsi="Arial" w:cs="Arial"/>
          <w:sz w:val="20"/>
        </w:rPr>
        <w:t xml:space="preserve"> any of the </w:t>
      </w:r>
      <w:r w:rsidR="00B758F7" w:rsidRPr="000469B5">
        <w:rPr>
          <w:rFonts w:ascii="Arial" w:hAnsi="Arial" w:cs="Arial"/>
          <w:sz w:val="20"/>
        </w:rPr>
        <w:t>main</w:t>
      </w:r>
      <w:r w:rsidRPr="000469B5">
        <w:rPr>
          <w:rFonts w:ascii="Arial" w:hAnsi="Arial" w:cs="Arial"/>
          <w:sz w:val="20"/>
        </w:rPr>
        <w:t xml:space="preserve"> symptoms (cough, high temperature, loss of taste or smell)</w:t>
      </w:r>
      <w:r w:rsidR="00BA43E2" w:rsidRPr="000469B5">
        <w:rPr>
          <w:rFonts w:ascii="Arial" w:hAnsi="Arial" w:cs="Arial"/>
          <w:sz w:val="20"/>
        </w:rPr>
        <w:t>, then please stay at home,</w:t>
      </w:r>
      <w:r w:rsidR="00B758F7" w:rsidRPr="000469B5">
        <w:rPr>
          <w:rFonts w:ascii="Arial" w:hAnsi="Arial" w:cs="Arial"/>
          <w:sz w:val="20"/>
        </w:rPr>
        <w:t xml:space="preserve"> res</w:t>
      </w:r>
      <w:r w:rsidR="00BA43E2" w:rsidRPr="000469B5">
        <w:rPr>
          <w:rFonts w:ascii="Arial" w:hAnsi="Arial" w:cs="Arial"/>
          <w:sz w:val="20"/>
        </w:rPr>
        <w:t>t and follow government advice (If you could let us know, that would be great</w:t>
      </w:r>
      <w:r w:rsidR="00D70576">
        <w:rPr>
          <w:rFonts w:ascii="Arial" w:hAnsi="Arial" w:cs="Arial"/>
          <w:sz w:val="20"/>
        </w:rPr>
        <w:t xml:space="preserve"> so that we can re allocate your ticket to someone on the waiting list</w:t>
      </w:r>
      <w:r w:rsidR="00BA43E2" w:rsidRPr="000469B5">
        <w:rPr>
          <w:rFonts w:ascii="Arial" w:hAnsi="Arial" w:cs="Arial"/>
          <w:sz w:val="20"/>
        </w:rPr>
        <w:t>!)</w:t>
      </w:r>
    </w:p>
    <w:p w:rsidR="00B758F7" w:rsidRDefault="00BA43E2" w:rsidP="00C1105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0469B5">
        <w:rPr>
          <w:rFonts w:ascii="Arial" w:hAnsi="Arial" w:cs="Arial"/>
          <w:sz w:val="20"/>
        </w:rPr>
        <w:t>Pack a blanket and cushion, whatever you need to feel comfortable!</w:t>
      </w:r>
    </w:p>
    <w:p w:rsidR="00284FCC" w:rsidRPr="000469B5" w:rsidRDefault="00284FCC" w:rsidP="00C1105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Bring a face mask for anyone over the age of 11</w:t>
      </w:r>
    </w:p>
    <w:p w:rsidR="000469B5" w:rsidRDefault="000469B5" w:rsidP="00C1105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0469B5">
        <w:rPr>
          <w:rFonts w:ascii="Arial" w:hAnsi="Arial" w:cs="Arial"/>
          <w:sz w:val="20"/>
        </w:rPr>
        <w:t>If it looks a little grey, bring a waterproof!</w:t>
      </w:r>
    </w:p>
    <w:p w:rsidR="00D70576" w:rsidRPr="000469B5" w:rsidRDefault="00D70576" w:rsidP="00C1105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it looks sunny, wear sun cream and a sun hat!</w:t>
      </w:r>
    </w:p>
    <w:p w:rsidR="00C11051" w:rsidRPr="000469B5" w:rsidRDefault="00473C97" w:rsidP="000469B5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0469B5">
        <w:rPr>
          <w:rFonts w:ascii="Arial" w:hAnsi="Arial" w:cs="Arial"/>
          <w:sz w:val="20"/>
        </w:rPr>
        <w:t xml:space="preserve">Decide how you are going to arrive – we recommend ‘in style’, and we also recommend </w:t>
      </w:r>
      <w:r w:rsidRPr="000469B5">
        <w:rPr>
          <w:rFonts w:ascii="Arial" w:hAnsi="Arial" w:cs="Arial"/>
          <w:sz w:val="20"/>
          <w:u w:val="single"/>
        </w:rPr>
        <w:t xml:space="preserve">not </w:t>
      </w:r>
      <w:r w:rsidRPr="000469B5">
        <w:rPr>
          <w:rFonts w:ascii="Arial" w:hAnsi="Arial" w:cs="Arial"/>
          <w:sz w:val="20"/>
        </w:rPr>
        <w:t xml:space="preserve">using public transport, if possible. </w:t>
      </w:r>
    </w:p>
    <w:p w:rsidR="00C11051" w:rsidRPr="000469B5" w:rsidRDefault="00C11051">
      <w:pPr>
        <w:rPr>
          <w:rFonts w:ascii="Arial" w:hAnsi="Arial" w:cs="Arial"/>
          <w:b/>
          <w:sz w:val="20"/>
        </w:rPr>
      </w:pPr>
      <w:r w:rsidRPr="000469B5">
        <w:rPr>
          <w:rFonts w:ascii="Arial" w:hAnsi="Arial" w:cs="Arial"/>
          <w:b/>
          <w:sz w:val="20"/>
        </w:rPr>
        <w:t xml:space="preserve">When you arrive at </w:t>
      </w:r>
      <w:proofErr w:type="spellStart"/>
      <w:r w:rsidR="000469B5" w:rsidRPr="000469B5">
        <w:rPr>
          <w:rFonts w:ascii="Arial" w:hAnsi="Arial" w:cs="Arial"/>
          <w:b/>
          <w:sz w:val="20"/>
        </w:rPr>
        <w:t>Cutteslowe</w:t>
      </w:r>
      <w:proofErr w:type="spellEnd"/>
      <w:r w:rsidR="000469B5" w:rsidRPr="000469B5">
        <w:rPr>
          <w:rFonts w:ascii="Arial" w:hAnsi="Arial" w:cs="Arial"/>
          <w:b/>
          <w:sz w:val="20"/>
        </w:rPr>
        <w:t xml:space="preserve"> Park</w:t>
      </w:r>
    </w:p>
    <w:p w:rsidR="000469B5" w:rsidRPr="000469B5" w:rsidRDefault="000469B5" w:rsidP="00B758F7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proofErr w:type="spellStart"/>
      <w:r w:rsidRPr="000469B5">
        <w:rPr>
          <w:rFonts w:ascii="Arial" w:hAnsi="Arial" w:cs="Arial"/>
          <w:sz w:val="20"/>
        </w:rPr>
        <w:t>Cutteslowe</w:t>
      </w:r>
      <w:proofErr w:type="spellEnd"/>
      <w:r w:rsidRPr="000469B5">
        <w:rPr>
          <w:rFonts w:ascii="Arial" w:hAnsi="Arial" w:cs="Arial"/>
          <w:sz w:val="20"/>
        </w:rPr>
        <w:t xml:space="preserve"> Garden and Nursery Centre will be open and serving yummy refreshments for you to pick up before the show.</w:t>
      </w:r>
    </w:p>
    <w:p w:rsidR="00C11051" w:rsidRPr="000469B5" w:rsidRDefault="000469B5" w:rsidP="00B758F7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0469B5">
        <w:rPr>
          <w:rFonts w:ascii="Arial" w:hAnsi="Arial" w:cs="Arial"/>
          <w:sz w:val="20"/>
        </w:rPr>
        <w:t>The Box Office will open fifteen minutes before the show starts.</w:t>
      </w:r>
    </w:p>
    <w:p w:rsidR="000469B5" w:rsidRDefault="000469B5" w:rsidP="000469B5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0469B5">
        <w:rPr>
          <w:rFonts w:ascii="Arial" w:hAnsi="Arial" w:cs="Arial"/>
          <w:sz w:val="20"/>
        </w:rPr>
        <w:t xml:space="preserve">Kindly wait, </w:t>
      </w:r>
      <w:r w:rsidR="00E02644" w:rsidRPr="000469B5">
        <w:rPr>
          <w:rFonts w:ascii="Arial" w:hAnsi="Arial" w:cs="Arial"/>
          <w:sz w:val="20"/>
        </w:rPr>
        <w:t>whilst adhering to social distancing guidelines</w:t>
      </w:r>
      <w:r w:rsidRPr="000469B5">
        <w:rPr>
          <w:rFonts w:ascii="Arial" w:hAnsi="Arial" w:cs="Arial"/>
          <w:sz w:val="20"/>
        </w:rPr>
        <w:t>, until we invite you to the Box Office.</w:t>
      </w:r>
      <w:r w:rsidR="00B758F7" w:rsidRPr="000469B5">
        <w:rPr>
          <w:rFonts w:ascii="Arial" w:hAnsi="Arial" w:cs="Arial"/>
          <w:sz w:val="20"/>
        </w:rPr>
        <w:t xml:space="preserve"> </w:t>
      </w:r>
    </w:p>
    <w:p w:rsidR="00284FCC" w:rsidRPr="000469B5" w:rsidRDefault="00284FCC" w:rsidP="000469B5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When you are collecting your ticket and being shown to your seat, please wear a mask.</w:t>
      </w:r>
    </w:p>
    <w:p w:rsidR="00B758F7" w:rsidRPr="000469B5" w:rsidRDefault="000469B5" w:rsidP="000469B5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0469B5">
        <w:rPr>
          <w:rFonts w:ascii="Arial" w:hAnsi="Arial" w:cs="Arial"/>
          <w:sz w:val="20"/>
        </w:rPr>
        <w:t>P</w:t>
      </w:r>
      <w:r w:rsidR="00B758F7" w:rsidRPr="000469B5">
        <w:rPr>
          <w:rFonts w:ascii="Arial" w:hAnsi="Arial" w:cs="Arial"/>
          <w:sz w:val="20"/>
        </w:rPr>
        <w:t>lease sanitise your hands</w:t>
      </w:r>
      <w:r w:rsidRPr="000469B5">
        <w:rPr>
          <w:rFonts w:ascii="Arial" w:hAnsi="Arial" w:cs="Arial"/>
          <w:sz w:val="20"/>
        </w:rPr>
        <w:t xml:space="preserve"> before taking your seat</w:t>
      </w:r>
      <w:r w:rsidR="00B758F7" w:rsidRPr="000469B5">
        <w:rPr>
          <w:rFonts w:ascii="Arial" w:hAnsi="Arial" w:cs="Arial"/>
          <w:sz w:val="20"/>
        </w:rPr>
        <w:t xml:space="preserve">. </w:t>
      </w:r>
    </w:p>
    <w:p w:rsidR="00C11051" w:rsidRPr="000469B5" w:rsidRDefault="00C11051">
      <w:pPr>
        <w:rPr>
          <w:rFonts w:ascii="Arial" w:hAnsi="Arial" w:cs="Arial"/>
          <w:b/>
          <w:sz w:val="20"/>
        </w:rPr>
      </w:pPr>
      <w:r w:rsidRPr="000469B5">
        <w:rPr>
          <w:rFonts w:ascii="Arial" w:hAnsi="Arial" w:cs="Arial"/>
          <w:b/>
          <w:sz w:val="20"/>
        </w:rPr>
        <w:t xml:space="preserve">During the </w:t>
      </w:r>
      <w:r w:rsidR="000469B5" w:rsidRPr="000469B5">
        <w:rPr>
          <w:rFonts w:ascii="Arial" w:hAnsi="Arial" w:cs="Arial"/>
          <w:b/>
          <w:sz w:val="20"/>
        </w:rPr>
        <w:t>show</w:t>
      </w:r>
    </w:p>
    <w:p w:rsidR="00C11051" w:rsidRDefault="000469B5" w:rsidP="000469B5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0469B5">
        <w:rPr>
          <w:rFonts w:ascii="Arial" w:hAnsi="Arial" w:cs="Arial"/>
          <w:sz w:val="20"/>
        </w:rPr>
        <w:t>Each household will have their own ground sheet to sit on, which will be 2m away from other audience members.</w:t>
      </w:r>
    </w:p>
    <w:p w:rsidR="00284FCC" w:rsidRDefault="00284FCC" w:rsidP="000469B5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 don’t have to wear masks whilst seated</w:t>
      </w:r>
    </w:p>
    <w:p w:rsidR="008B3D64" w:rsidRPr="000469B5" w:rsidRDefault="008B3D64" w:rsidP="000469B5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stay seated,</w:t>
      </w:r>
      <w:bookmarkStart w:id="0" w:name="_GoBack"/>
      <w:bookmarkEnd w:id="0"/>
      <w:r>
        <w:rPr>
          <w:rFonts w:ascii="Arial" w:hAnsi="Arial" w:cs="Arial"/>
          <w:sz w:val="20"/>
        </w:rPr>
        <w:t xml:space="preserve"> where possible</w:t>
      </w:r>
    </w:p>
    <w:p w:rsidR="00C11051" w:rsidRPr="000469B5" w:rsidRDefault="00C11051">
      <w:pPr>
        <w:rPr>
          <w:rFonts w:ascii="Arial" w:hAnsi="Arial" w:cs="Arial"/>
          <w:b/>
          <w:sz w:val="20"/>
        </w:rPr>
      </w:pPr>
      <w:r w:rsidRPr="000469B5">
        <w:rPr>
          <w:rFonts w:ascii="Arial" w:hAnsi="Arial" w:cs="Arial"/>
          <w:b/>
          <w:sz w:val="20"/>
        </w:rPr>
        <w:t xml:space="preserve">When you leave </w:t>
      </w:r>
      <w:proofErr w:type="spellStart"/>
      <w:r w:rsidR="007E7E15">
        <w:rPr>
          <w:rFonts w:ascii="Arial" w:hAnsi="Arial" w:cs="Arial"/>
          <w:b/>
          <w:sz w:val="20"/>
        </w:rPr>
        <w:t>Cutteslowe</w:t>
      </w:r>
      <w:proofErr w:type="spellEnd"/>
      <w:r w:rsidR="007E7E15">
        <w:rPr>
          <w:rFonts w:ascii="Arial" w:hAnsi="Arial" w:cs="Arial"/>
          <w:b/>
          <w:sz w:val="20"/>
        </w:rPr>
        <w:t xml:space="preserve"> Park</w:t>
      </w:r>
    </w:p>
    <w:p w:rsidR="00E02644" w:rsidRPr="000469B5" w:rsidRDefault="000469B5" w:rsidP="00E02644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0469B5">
        <w:rPr>
          <w:rFonts w:ascii="Arial" w:hAnsi="Arial" w:cs="Arial"/>
          <w:sz w:val="20"/>
        </w:rPr>
        <w:lastRenderedPageBreak/>
        <w:t>Please take any rubbish with you</w:t>
      </w:r>
    </w:p>
    <w:p w:rsidR="00E02644" w:rsidRPr="000469B5" w:rsidRDefault="000469B5" w:rsidP="00E02644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0469B5">
        <w:rPr>
          <w:rFonts w:ascii="Arial" w:hAnsi="Arial" w:cs="Arial"/>
          <w:sz w:val="20"/>
        </w:rPr>
        <w:t xml:space="preserve">Stewards will guide you to the exit, to adhere to the </w:t>
      </w:r>
      <w:proofErr w:type="gramStart"/>
      <w:r w:rsidRPr="000469B5">
        <w:rPr>
          <w:rFonts w:ascii="Arial" w:hAnsi="Arial" w:cs="Arial"/>
          <w:sz w:val="20"/>
        </w:rPr>
        <w:t>one way</w:t>
      </w:r>
      <w:proofErr w:type="gramEnd"/>
      <w:r w:rsidRPr="000469B5">
        <w:rPr>
          <w:rFonts w:ascii="Arial" w:hAnsi="Arial" w:cs="Arial"/>
          <w:sz w:val="20"/>
        </w:rPr>
        <w:t xml:space="preserve"> system.</w:t>
      </w:r>
    </w:p>
    <w:p w:rsidR="00E02644" w:rsidRPr="00D70576" w:rsidRDefault="000469B5" w:rsidP="00D70576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0469B5">
        <w:rPr>
          <w:rFonts w:ascii="Arial" w:hAnsi="Arial" w:cs="Arial"/>
          <w:sz w:val="20"/>
        </w:rPr>
        <w:t xml:space="preserve">Make sure you take a Creativity </w:t>
      </w:r>
      <w:r w:rsidR="00D70576">
        <w:rPr>
          <w:rFonts w:ascii="Arial" w:hAnsi="Arial" w:cs="Arial"/>
          <w:sz w:val="20"/>
        </w:rPr>
        <w:t>Pack and leave us some feedback!</w:t>
      </w:r>
    </w:p>
    <w:sectPr w:rsidR="00E02644" w:rsidRPr="00D705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576" w:rsidRDefault="00513576" w:rsidP="00513576">
      <w:pPr>
        <w:spacing w:after="0" w:line="240" w:lineRule="auto"/>
      </w:pPr>
      <w:r>
        <w:separator/>
      </w:r>
    </w:p>
  </w:endnote>
  <w:endnote w:type="continuationSeparator" w:id="0">
    <w:p w:rsidR="00513576" w:rsidRDefault="00513576" w:rsidP="0051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576" w:rsidRDefault="00513576" w:rsidP="00513576">
      <w:pPr>
        <w:spacing w:after="0" w:line="240" w:lineRule="auto"/>
      </w:pPr>
      <w:r>
        <w:separator/>
      </w:r>
    </w:p>
  </w:footnote>
  <w:footnote w:type="continuationSeparator" w:id="0">
    <w:p w:rsidR="00513576" w:rsidRDefault="00513576" w:rsidP="0051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76" w:rsidRDefault="0051357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4838700</wp:posOffset>
          </wp:positionH>
          <wp:positionV relativeFrom="paragraph">
            <wp:posOffset>-182880</wp:posOffset>
          </wp:positionV>
          <wp:extent cx="1463040" cy="530352"/>
          <wp:effectExtent l="0" t="0" r="3810" b="3175"/>
          <wp:wrapTight wrapText="bothSides">
            <wp:wrapPolygon edited="0">
              <wp:start x="0" y="0"/>
              <wp:lineTo x="0" y="20953"/>
              <wp:lineTo x="21375" y="20953"/>
              <wp:lineTo x="213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tri web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3A47"/>
    <w:multiLevelType w:val="hybridMultilevel"/>
    <w:tmpl w:val="EE8C1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02051"/>
    <w:multiLevelType w:val="hybridMultilevel"/>
    <w:tmpl w:val="02B41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10EDA"/>
    <w:multiLevelType w:val="hybridMultilevel"/>
    <w:tmpl w:val="FD820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203D6"/>
    <w:multiLevelType w:val="hybridMultilevel"/>
    <w:tmpl w:val="B9C09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C2613"/>
    <w:multiLevelType w:val="hybridMultilevel"/>
    <w:tmpl w:val="CEC61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51"/>
    <w:rsid w:val="000469B5"/>
    <w:rsid w:val="00284FCC"/>
    <w:rsid w:val="00473C97"/>
    <w:rsid w:val="00513576"/>
    <w:rsid w:val="007E7E15"/>
    <w:rsid w:val="008B3D64"/>
    <w:rsid w:val="00AB5C26"/>
    <w:rsid w:val="00B758F7"/>
    <w:rsid w:val="00BA43E2"/>
    <w:rsid w:val="00C11051"/>
    <w:rsid w:val="00D457AF"/>
    <w:rsid w:val="00D70576"/>
    <w:rsid w:val="00E0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F311E4"/>
  <w15:chartTrackingRefBased/>
  <w15:docId w15:val="{9FFC50F0-74D4-45C9-B16D-B65041AF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576"/>
  </w:style>
  <w:style w:type="paragraph" w:styleId="Footer">
    <w:name w:val="footer"/>
    <w:basedOn w:val="Normal"/>
    <w:link w:val="FooterChar"/>
    <w:uiPriority w:val="99"/>
    <w:unhideWhenUsed/>
    <w:rsid w:val="0051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576"/>
  </w:style>
  <w:style w:type="character" w:styleId="Hyperlink">
    <w:name w:val="Hyperlink"/>
    <w:basedOn w:val="DefaultParagraphFont"/>
    <w:uiPriority w:val="99"/>
    <w:unhideWhenUsed/>
    <w:rsid w:val="00513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4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0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Abigail</dc:creator>
  <cp:keywords/>
  <dc:description/>
  <cp:lastModifiedBy>Walton, Abigail</cp:lastModifiedBy>
  <cp:revision>3</cp:revision>
  <dcterms:created xsi:type="dcterms:W3CDTF">2020-09-08T07:37:00Z</dcterms:created>
  <dcterms:modified xsi:type="dcterms:W3CDTF">2020-09-08T07:38:00Z</dcterms:modified>
</cp:coreProperties>
</file>